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29737" w14:textId="77777777" w:rsidR="00545FE5" w:rsidRDefault="00545FE5" w:rsidP="006429D1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104DFC3D" wp14:editId="1AD26E21">
            <wp:extent cx="1485900" cy="7355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3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11FFBE39" w14:textId="77777777" w:rsidR="006E4931" w:rsidRDefault="00F47981" w:rsidP="00545FE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80405">
        <w:rPr>
          <w:rFonts w:ascii="Arial" w:hAnsi="Arial" w:cs="Arial"/>
          <w:b/>
          <w:sz w:val="36"/>
          <w:szCs w:val="36"/>
        </w:rPr>
        <w:t>Recruiting New Group Leaders</w:t>
      </w:r>
    </w:p>
    <w:p w14:paraId="1B314EC0" w14:textId="77777777" w:rsidR="00AD60A4" w:rsidRPr="00AD60A4" w:rsidRDefault="00AD60A4" w:rsidP="006E49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DA6DE83" w14:textId="77777777" w:rsidR="006429D1" w:rsidRDefault="00EB63C3" w:rsidP="007D7B5C">
      <w:pPr>
        <w:spacing w:after="0" w:line="240" w:lineRule="auto"/>
      </w:pPr>
      <w:r>
        <w:t xml:space="preserve">Active </w:t>
      </w:r>
      <w:r w:rsidR="00545FE5">
        <w:t>group leaders are one of Partner in Parenting’s</w:t>
      </w:r>
      <w:r w:rsidR="00527F93">
        <w:t xml:space="preserve"> most valuable </w:t>
      </w:r>
      <w:r w:rsidR="00A164A4">
        <w:t>resources for identifying and engaging new leaders. You know from personal experien</w:t>
      </w:r>
      <w:bookmarkStart w:id="0" w:name="_GoBack"/>
      <w:bookmarkEnd w:id="0"/>
      <w:r w:rsidR="00A164A4">
        <w:t>c</w:t>
      </w:r>
      <w:r w:rsidR="00527F93">
        <w:t xml:space="preserve">e how </w:t>
      </w:r>
      <w:r w:rsidR="00721CA9">
        <w:t xml:space="preserve">satisfying leading a group can be, and how very </w:t>
      </w:r>
      <w:r w:rsidR="00545FE5">
        <w:t>important PIP</w:t>
      </w:r>
      <w:r w:rsidR="00527F93">
        <w:t>’</w:t>
      </w:r>
      <w:r w:rsidR="00545FE5">
        <w:t>s</w:t>
      </w:r>
      <w:r w:rsidR="00527F93">
        <w:t xml:space="preserve"> work is in</w:t>
      </w:r>
      <w:r w:rsidR="00A164A4">
        <w:t xml:space="preserve"> our community</w:t>
      </w:r>
      <w:r w:rsidR="00527F93">
        <w:t>. But do you know how great our</w:t>
      </w:r>
      <w:r w:rsidR="00A164A4">
        <w:t xml:space="preserve"> need is for new leaders?</w:t>
      </w:r>
      <w:r w:rsidR="007D7B5C">
        <w:t xml:space="preserve"> </w:t>
      </w:r>
    </w:p>
    <w:p w14:paraId="15B31B5D" w14:textId="77777777" w:rsidR="006429D1" w:rsidRDefault="006429D1" w:rsidP="007D7B5C">
      <w:pPr>
        <w:spacing w:after="0" w:line="240" w:lineRule="auto"/>
      </w:pPr>
    </w:p>
    <w:p w14:paraId="132D751C" w14:textId="77777777" w:rsidR="00F47981" w:rsidRPr="00380405" w:rsidRDefault="00F47981" w:rsidP="006E493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 xml:space="preserve">How you can help </w:t>
      </w:r>
    </w:p>
    <w:p w14:paraId="51F28119" w14:textId="77777777" w:rsidR="00F47981" w:rsidRDefault="00821723" w:rsidP="006E4931">
      <w:pPr>
        <w:spacing w:after="0" w:line="240" w:lineRule="auto"/>
      </w:pPr>
      <w:r>
        <w:t>As your group wind</w:t>
      </w:r>
      <w:r w:rsidR="00527F93">
        <w:t>s</w:t>
      </w:r>
      <w:r>
        <w:t xml:space="preserve"> down, take time </w:t>
      </w:r>
      <w:r w:rsidR="00721CA9">
        <w:t xml:space="preserve">to </w:t>
      </w:r>
      <w:r>
        <w:t>invite members to think about leading a group of the</w:t>
      </w:r>
      <w:r w:rsidR="00545FE5">
        <w:t>ir own in the future. Some PIP volunteers have been PIP</w:t>
      </w:r>
      <w:r>
        <w:t xml:space="preserve"> participants, and your encouragement now is one of our most valuable tools for maintaining a vibrant, supportive community in which:  </w:t>
      </w:r>
    </w:p>
    <w:p w14:paraId="5F4F7253" w14:textId="77777777" w:rsidR="00821723" w:rsidRDefault="00821723" w:rsidP="00380405">
      <w:pPr>
        <w:pStyle w:val="ListParagraph"/>
        <w:numPr>
          <w:ilvl w:val="0"/>
          <w:numId w:val="6"/>
        </w:numPr>
        <w:spacing w:after="0" w:line="240" w:lineRule="auto"/>
      </w:pPr>
      <w:r>
        <w:t>No new parent feels isolated, ill-equi</w:t>
      </w:r>
      <w:r w:rsidR="00847BF1">
        <w:t xml:space="preserve">pped, overwhelmed, unsupported, </w:t>
      </w:r>
      <w:r>
        <w:t>or insecure.</w:t>
      </w:r>
    </w:p>
    <w:p w14:paraId="05E1B69E" w14:textId="77777777" w:rsidR="00821723" w:rsidRDefault="00821723" w:rsidP="00380405">
      <w:pPr>
        <w:pStyle w:val="ListParagraph"/>
        <w:numPr>
          <w:ilvl w:val="0"/>
          <w:numId w:val="6"/>
        </w:numPr>
        <w:spacing w:after="0" w:line="240" w:lineRule="auto"/>
      </w:pPr>
      <w:r>
        <w:t>All parents develop the confidence to build strong, healthy families.</w:t>
      </w:r>
    </w:p>
    <w:p w14:paraId="3F27846B" w14:textId="77777777" w:rsidR="00821723" w:rsidRDefault="00821723" w:rsidP="009417AB">
      <w:pPr>
        <w:pStyle w:val="ListParagraph"/>
        <w:numPr>
          <w:ilvl w:val="0"/>
          <w:numId w:val="6"/>
        </w:numPr>
        <w:spacing w:after="160" w:line="240" w:lineRule="auto"/>
      </w:pPr>
      <w:r>
        <w:t>All children grow up in a social environment that allows them to thrive.</w:t>
      </w:r>
    </w:p>
    <w:p w14:paraId="6A0FDF79" w14:textId="77777777" w:rsidR="00821723" w:rsidRPr="00380405" w:rsidRDefault="00821723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>Why ask now?</w:t>
      </w:r>
    </w:p>
    <w:p w14:paraId="7DFD26A8" w14:textId="77777777" w:rsidR="00821723" w:rsidRDefault="00931C2C" w:rsidP="009417AB">
      <w:pPr>
        <w:spacing w:after="160" w:line="240" w:lineRule="auto"/>
      </w:pPr>
      <w:r>
        <w:t xml:space="preserve">Leaders sometimes feel reluctant to ask group members to </w:t>
      </w:r>
      <w:r w:rsidR="00B94285">
        <w:t>think about volunteering</w:t>
      </w:r>
      <w:r w:rsidR="006B5C7A">
        <w:t xml:space="preserve"> </w:t>
      </w:r>
      <w:r>
        <w:t xml:space="preserve">during what's often a vulnerable and overwhelming time. Yet, our experience </w:t>
      </w:r>
      <w:r w:rsidR="00527F93">
        <w:t>shows</w:t>
      </w:r>
      <w:r>
        <w:t xml:space="preserve"> that group members really appreciate hearing about how the</w:t>
      </w:r>
      <w:r w:rsidR="00545FE5">
        <w:t>y might stay connected with PIP</w:t>
      </w:r>
      <w:r>
        <w:t xml:space="preserve"> and even reciprocate by leading a group. Many new group leaders have 6-12 month-old children. As families emerge from the "newborn haze," parents </w:t>
      </w:r>
      <w:r w:rsidR="00527F93">
        <w:t>often look</w:t>
      </w:r>
      <w:r>
        <w:t xml:space="preserve"> for way</w:t>
      </w:r>
      <w:r w:rsidR="007D7B5C">
        <w:t xml:space="preserve">s </w:t>
      </w:r>
      <w:r>
        <w:t>to reach out in their community and help other</w:t>
      </w:r>
      <w:r w:rsidR="00527F93">
        <w:t>s adjust to parenting.</w:t>
      </w:r>
    </w:p>
    <w:p w14:paraId="73C0E4FA" w14:textId="77777777" w:rsidR="00931C2C" w:rsidRPr="00380405" w:rsidRDefault="00931C2C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>Ask for later</w:t>
      </w:r>
    </w:p>
    <w:p w14:paraId="4A1D4507" w14:textId="77777777" w:rsidR="00650C35" w:rsidRDefault="00931C2C" w:rsidP="009417AB">
      <w:pPr>
        <w:spacing w:after="160" w:line="240" w:lineRule="auto"/>
      </w:pPr>
      <w:r>
        <w:t xml:space="preserve">Don't expect people to say "yes" right away. Your </w:t>
      </w:r>
      <w:r w:rsidR="00650C35">
        <w:t>intention</w:t>
      </w:r>
      <w:r>
        <w:t xml:space="preserve"> is to provide information for the future, to </w:t>
      </w:r>
      <w:r w:rsidR="00650C35">
        <w:t>put the invitation out there in a welcoming and informative way. That's all.</w:t>
      </w:r>
    </w:p>
    <w:p w14:paraId="5FEE0145" w14:textId="77777777" w:rsidR="00650C35" w:rsidRPr="00380405" w:rsidRDefault="00427E79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Phrasing</w:t>
      </w:r>
      <w:r w:rsidR="00650C35" w:rsidRPr="00380405">
        <w:rPr>
          <w:rFonts w:ascii="Arial" w:hAnsi="Arial" w:cs="Arial"/>
          <w:b/>
          <w:sz w:val="24"/>
          <w:szCs w:val="24"/>
          <w:u w:val="single"/>
        </w:rPr>
        <w:t xml:space="preserve"> the invitation</w:t>
      </w:r>
    </w:p>
    <w:p w14:paraId="48B3AB34" w14:textId="77777777" w:rsidR="00650C35" w:rsidRPr="00431C8B" w:rsidRDefault="00431C8B" w:rsidP="006E4931">
      <w:pPr>
        <w:spacing w:after="100" w:line="240" w:lineRule="auto"/>
      </w:pPr>
      <w:r w:rsidRPr="00527F93">
        <w:rPr>
          <w:b/>
          <w:i/>
        </w:rPr>
        <w:t>Share why you volunteer</w:t>
      </w:r>
      <w:r w:rsidR="00C96E19" w:rsidRPr="00527F93">
        <w:rPr>
          <w:b/>
          <w:i/>
        </w:rPr>
        <w:t>:</w:t>
      </w:r>
      <w:r w:rsidR="00C96E19" w:rsidRPr="00431C8B">
        <w:t xml:space="preserve"> "I've really enjoyed leading this group. One reason I c</w:t>
      </w:r>
      <w:r w:rsidR="00545FE5">
        <w:t>hose to lead is that my own PIP</w:t>
      </w:r>
      <w:r w:rsidR="00C96E19" w:rsidRPr="00431C8B">
        <w:t xml:space="preserve"> group meant so much to me </w:t>
      </w:r>
      <w:r>
        <w:t>and</w:t>
      </w:r>
      <w:r w:rsidR="00527F93">
        <w:t xml:space="preserve"> </w:t>
      </w:r>
      <w:r w:rsidR="00C96E19" w:rsidRPr="00431C8B">
        <w:t>I wa</w:t>
      </w:r>
      <w:r w:rsidR="00C96E19" w:rsidRPr="00CE2B17">
        <w:t>n</w:t>
      </w:r>
      <w:r w:rsidR="00C96E19" w:rsidRPr="00431C8B">
        <w:t>ted to return that gift to other families."</w:t>
      </w:r>
    </w:p>
    <w:p w14:paraId="2FBBBC63" w14:textId="77777777" w:rsidR="00C96E19" w:rsidRPr="00431C8B" w:rsidRDefault="00721CA9" w:rsidP="006E4931">
      <w:pPr>
        <w:spacing w:after="100" w:line="240" w:lineRule="auto"/>
      </w:pPr>
      <w:r>
        <w:rPr>
          <w:b/>
          <w:i/>
        </w:rPr>
        <w:t>Reinforce</w:t>
      </w:r>
      <w:r w:rsidR="00C96E19" w:rsidRPr="00527F93">
        <w:rPr>
          <w:b/>
          <w:i/>
        </w:rPr>
        <w:t xml:space="preserve"> that</w:t>
      </w:r>
      <w:r w:rsidR="00545FE5">
        <w:rPr>
          <w:b/>
          <w:i/>
        </w:rPr>
        <w:t xml:space="preserve"> volunteers are critical to PIP</w:t>
      </w:r>
      <w:r w:rsidR="00C96E19" w:rsidRPr="00527F93">
        <w:rPr>
          <w:b/>
          <w:i/>
        </w:rPr>
        <w:t>:</w:t>
      </w:r>
      <w:r w:rsidR="00C96E19" w:rsidRPr="00431C8B">
        <w:t xml:space="preserve"> </w:t>
      </w:r>
      <w:r w:rsidR="00C96E19" w:rsidRPr="00CE2B17">
        <w:t>"</w:t>
      </w:r>
      <w:r w:rsidR="00032E07" w:rsidRPr="00CE2B17">
        <w:t>Volunteers don’t just help around the e</w:t>
      </w:r>
      <w:r w:rsidR="00545FE5">
        <w:t>dges of PIP</w:t>
      </w:r>
      <w:r w:rsidR="00032E07" w:rsidRPr="00CE2B17">
        <w:t xml:space="preserve">, they </w:t>
      </w:r>
      <w:r w:rsidR="00032E07" w:rsidRPr="00CE2B17">
        <w:rPr>
          <w:i/>
        </w:rPr>
        <w:t>ARE</w:t>
      </w:r>
      <w:r w:rsidR="00545FE5">
        <w:t xml:space="preserve"> PIP</w:t>
      </w:r>
      <w:r w:rsidR="00032E07" w:rsidRPr="00CE2B17">
        <w:t>!</w:t>
      </w:r>
      <w:r w:rsidR="00032E07">
        <w:t xml:space="preserve"> </w:t>
      </w:r>
      <w:r w:rsidR="00C96E19" w:rsidRPr="00431C8B">
        <w:t>Voluntee</w:t>
      </w:r>
      <w:r w:rsidR="00545FE5">
        <w:t>rs lead almost all PIP</w:t>
      </w:r>
      <w:r w:rsidR="00527F93">
        <w:t xml:space="preserve"> groups</w:t>
      </w:r>
      <w:r w:rsidR="00C96E19" w:rsidRPr="00431C8B">
        <w:t>,</w:t>
      </w:r>
      <w:r w:rsidR="00527F93">
        <w:t xml:space="preserve"> </w:t>
      </w:r>
      <w:r w:rsidR="00545FE5">
        <w:t>so PIP</w:t>
      </w:r>
      <w:r w:rsidR="00C96E19" w:rsidRPr="00431C8B">
        <w:t xml:space="preserve"> always asks us to take this opportunity to invite you to think about leading a group</w:t>
      </w:r>
      <w:r w:rsidR="00B94285">
        <w:t xml:space="preserve"> someday</w:t>
      </w:r>
      <w:r w:rsidR="00C96E19" w:rsidRPr="00431C8B">
        <w:t xml:space="preserve">." </w:t>
      </w:r>
    </w:p>
    <w:p w14:paraId="5036FB47" w14:textId="77777777" w:rsidR="00C96E19" w:rsidRPr="00431C8B" w:rsidRDefault="00C96E19" w:rsidP="006E4931">
      <w:pPr>
        <w:spacing w:after="100" w:line="240" w:lineRule="auto"/>
      </w:pPr>
      <w:r w:rsidRPr="00527F93">
        <w:rPr>
          <w:b/>
          <w:i/>
        </w:rPr>
        <w:t>Set realis</w:t>
      </w:r>
      <w:r w:rsidR="00A96226" w:rsidRPr="00527F93">
        <w:rPr>
          <w:b/>
          <w:i/>
        </w:rPr>
        <w:t>tic expectations</w:t>
      </w:r>
      <w:r w:rsidR="00431C8B" w:rsidRPr="00527F93">
        <w:rPr>
          <w:b/>
          <w:i/>
        </w:rPr>
        <w:t>:</w:t>
      </w:r>
      <w:r w:rsidR="00A96226" w:rsidRPr="00431C8B">
        <w:t xml:space="preserve"> </w:t>
      </w:r>
      <w:r w:rsidRPr="00431C8B">
        <w:t xml:space="preserve">"The most important </w:t>
      </w:r>
      <w:r w:rsidR="00431C8B">
        <w:t xml:space="preserve">leader </w:t>
      </w:r>
      <w:r w:rsidRPr="00431C8B">
        <w:t>qualification</w:t>
      </w:r>
      <w:r w:rsidR="00431C8B">
        <w:t xml:space="preserve">s are </w:t>
      </w:r>
      <w:r w:rsidR="007915F8">
        <w:t>enthusiasm, a</w:t>
      </w:r>
      <w:r w:rsidRPr="00431C8B">
        <w:t xml:space="preserve"> desire to work with other</w:t>
      </w:r>
      <w:r w:rsidR="00431C8B">
        <w:t xml:space="preserve"> families</w:t>
      </w:r>
      <w:r w:rsidR="00B94285">
        <w:t>, and y</w:t>
      </w:r>
      <w:r w:rsidRPr="00431C8B">
        <w:t>our experience as a parent</w:t>
      </w:r>
      <w:r w:rsidR="00431C8B" w:rsidRPr="00431C8B">
        <w:t>. P</w:t>
      </w:r>
      <w:r w:rsidR="00545FE5">
        <w:t>IP</w:t>
      </w:r>
      <w:r w:rsidRPr="00431C8B">
        <w:t xml:space="preserve"> will supplement that </w:t>
      </w:r>
      <w:r w:rsidR="00032E07">
        <w:t xml:space="preserve">and support you </w:t>
      </w:r>
      <w:r w:rsidR="007915F8">
        <w:t>with</w:t>
      </w:r>
      <w:r w:rsidRPr="00431C8B">
        <w:t xml:space="preserve"> formal training</w:t>
      </w:r>
      <w:r w:rsidR="00431C8B" w:rsidRPr="00431C8B">
        <w:t xml:space="preserve"> and lots of resources. </w:t>
      </w:r>
    </w:p>
    <w:p w14:paraId="6852C069" w14:textId="77777777" w:rsidR="006429D1" w:rsidRPr="006429D1" w:rsidRDefault="00795CE2" w:rsidP="006429D1">
      <w:pPr>
        <w:spacing w:after="100" w:line="240" w:lineRule="auto"/>
      </w:pPr>
      <w:r>
        <w:rPr>
          <w:rFonts w:cstheme="minorHAnsi"/>
          <w:b/>
          <w:i/>
        </w:rPr>
        <w:t xml:space="preserve">Timing: </w:t>
      </w:r>
      <w:r>
        <w:rPr>
          <w:rFonts w:cstheme="minorHAnsi"/>
        </w:rPr>
        <w:t>"M</w:t>
      </w:r>
      <w:r>
        <w:t>any parents volunteer when their babies are a little older, like 6 months or a year. You may wonder why we bring this up now, when your babies are still so young. Vo</w:t>
      </w:r>
      <w:r w:rsidR="00545FE5">
        <w:t>lunteers are so critical to PIP</w:t>
      </w:r>
      <w:r>
        <w:t xml:space="preserve"> that we want to put out the invitation now</w:t>
      </w:r>
      <w:r w:rsidR="007915F8">
        <w:t xml:space="preserve"> in the hopes that </w:t>
      </w:r>
      <w:r w:rsidR="00BA3ED5">
        <w:t>one day the</w:t>
      </w:r>
      <w:r w:rsidR="007915F8">
        <w:t xml:space="preserve"> time is right for you</w:t>
      </w:r>
      <w:r>
        <w:t xml:space="preserve">. </w:t>
      </w:r>
    </w:p>
    <w:p w14:paraId="49AC7262" w14:textId="77777777" w:rsidR="00380405" w:rsidRPr="006E4918" w:rsidRDefault="006E4918" w:rsidP="00380405">
      <w:pPr>
        <w:spacing w:after="0" w:line="240" w:lineRule="auto"/>
        <w:rPr>
          <w:rFonts w:cstheme="minorHAnsi"/>
        </w:rPr>
      </w:pPr>
      <w:r w:rsidRPr="007D7B5C">
        <w:rPr>
          <w:rFonts w:cstheme="minorHAnsi"/>
          <w:b/>
          <w:i/>
        </w:rPr>
        <w:t>Brag about the ben</w:t>
      </w:r>
      <w:r w:rsidRPr="00AD60A4">
        <w:rPr>
          <w:rFonts w:cstheme="minorHAnsi"/>
          <w:b/>
          <w:i/>
        </w:rPr>
        <w:t xml:space="preserve">efits – </w:t>
      </w:r>
      <w:r w:rsidR="007D7B5C" w:rsidRPr="00AD60A4">
        <w:rPr>
          <w:rFonts w:cstheme="minorHAnsi"/>
          <w:b/>
          <w:i/>
        </w:rPr>
        <w:t>highlights from current group leaders:</w:t>
      </w:r>
    </w:p>
    <w:p w14:paraId="77ACE533" w14:textId="77777777" w:rsidR="006E4918" w:rsidRPr="00AD60A4" w:rsidRDefault="006E4918" w:rsidP="007D7B5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60A4">
        <w:rPr>
          <w:rFonts w:cstheme="minorHAnsi"/>
        </w:rPr>
        <w:t xml:space="preserve">Opportunity to build </w:t>
      </w:r>
      <w:r w:rsidR="007D7B5C" w:rsidRPr="00AD60A4">
        <w:rPr>
          <w:rFonts w:cstheme="minorHAnsi"/>
        </w:rPr>
        <w:t xml:space="preserve">and practice </w:t>
      </w:r>
      <w:r w:rsidRPr="00AD60A4">
        <w:rPr>
          <w:rFonts w:cstheme="minorHAnsi"/>
        </w:rPr>
        <w:t>facilitation skills</w:t>
      </w:r>
      <w:r w:rsidR="007D7B5C" w:rsidRPr="00AD60A4">
        <w:rPr>
          <w:rFonts w:cstheme="minorHAnsi"/>
        </w:rPr>
        <w:t>.</w:t>
      </w:r>
    </w:p>
    <w:p w14:paraId="3EE1E04C" w14:textId="77777777" w:rsidR="006E4918" w:rsidRPr="00AD60A4" w:rsidRDefault="006E4918" w:rsidP="007D7B5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60A4">
        <w:rPr>
          <w:rFonts w:cstheme="minorHAnsi"/>
        </w:rPr>
        <w:t>Wonderful experience to put on my resume</w:t>
      </w:r>
      <w:r w:rsidR="007D7B5C" w:rsidRPr="00AD60A4">
        <w:rPr>
          <w:rFonts w:cstheme="minorHAnsi"/>
        </w:rPr>
        <w:t>.</w:t>
      </w:r>
    </w:p>
    <w:p w14:paraId="7A66865E" w14:textId="77777777" w:rsidR="006E4918" w:rsidRPr="00AD60A4" w:rsidRDefault="006E4918" w:rsidP="007D7B5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60A4">
        <w:rPr>
          <w:rFonts w:cstheme="minorHAnsi"/>
        </w:rPr>
        <w:t>Helped me build com</w:t>
      </w:r>
      <w:r w:rsidR="00545FE5">
        <w:rPr>
          <w:rFonts w:cstheme="minorHAnsi"/>
        </w:rPr>
        <w:t>munity when I was new to Austin</w:t>
      </w:r>
      <w:r w:rsidR="007D7B5C" w:rsidRPr="00AD60A4">
        <w:rPr>
          <w:rFonts w:cstheme="minorHAnsi"/>
        </w:rPr>
        <w:t>.</w:t>
      </w:r>
    </w:p>
    <w:p w14:paraId="4A3DBE48" w14:textId="77777777" w:rsidR="006E4918" w:rsidRPr="00AD60A4" w:rsidRDefault="006E4918" w:rsidP="007D7B5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AD60A4">
        <w:rPr>
          <w:rFonts w:cstheme="minorHAnsi"/>
        </w:rPr>
        <w:t xml:space="preserve">Love </w:t>
      </w:r>
      <w:r w:rsidR="007D7B5C" w:rsidRPr="00AD60A4">
        <w:rPr>
          <w:rFonts w:cstheme="minorHAnsi"/>
        </w:rPr>
        <w:t>being able to</w:t>
      </w:r>
      <w:r w:rsidR="00545FE5">
        <w:rPr>
          <w:rFonts w:cstheme="minorHAnsi"/>
        </w:rPr>
        <w:t xml:space="preserve"> experience PIP</w:t>
      </w:r>
      <w:r w:rsidRPr="00AD60A4">
        <w:rPr>
          <w:rFonts w:cstheme="minorHAnsi"/>
        </w:rPr>
        <w:t xml:space="preserve"> even though I don’</w:t>
      </w:r>
      <w:r w:rsidR="007D7B5C" w:rsidRPr="00AD60A4">
        <w:rPr>
          <w:rFonts w:cstheme="minorHAnsi"/>
        </w:rPr>
        <w:t>t have a new newborn.</w:t>
      </w:r>
    </w:p>
    <w:p w14:paraId="3DB9ACFE" w14:textId="77777777" w:rsidR="00795CE2" w:rsidRPr="00B94285" w:rsidRDefault="006E4918" w:rsidP="007915F8">
      <w:pPr>
        <w:pStyle w:val="ListParagraph"/>
        <w:numPr>
          <w:ilvl w:val="0"/>
          <w:numId w:val="10"/>
        </w:numPr>
        <w:spacing w:after="16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D60A4">
        <w:rPr>
          <w:rFonts w:cstheme="minorHAnsi"/>
        </w:rPr>
        <w:t>Made me a better parent</w:t>
      </w:r>
      <w:r w:rsidR="007D7B5C" w:rsidRPr="00AD60A4">
        <w:rPr>
          <w:rFonts w:cstheme="minorHAnsi"/>
        </w:rPr>
        <w:t xml:space="preserve">; reinforced the </w:t>
      </w:r>
      <w:r w:rsidRPr="00AD60A4">
        <w:rPr>
          <w:rFonts w:cstheme="minorHAnsi"/>
        </w:rPr>
        <w:t>th</w:t>
      </w:r>
      <w:r w:rsidR="007D7B5C" w:rsidRPr="00AD60A4">
        <w:rPr>
          <w:rFonts w:cstheme="minorHAnsi"/>
        </w:rPr>
        <w:t xml:space="preserve">ings I do well and generated lots of new ideas as I prepare </w:t>
      </w:r>
      <w:r w:rsidRPr="00AD60A4">
        <w:rPr>
          <w:rFonts w:cstheme="minorHAnsi"/>
        </w:rPr>
        <w:t>for the group. Experience was really valuable</w:t>
      </w:r>
      <w:r w:rsidR="007D7B5C" w:rsidRPr="00AD60A4">
        <w:rPr>
          <w:rFonts w:cstheme="minorHAnsi"/>
        </w:rPr>
        <w:t xml:space="preserve"> and relatable to parenting kids of any age</w:t>
      </w:r>
      <w:r w:rsidRPr="00AD60A4">
        <w:rPr>
          <w:rFonts w:cstheme="minorHAnsi"/>
        </w:rPr>
        <w:t xml:space="preserve">. </w:t>
      </w:r>
    </w:p>
    <w:p w14:paraId="172E6823" w14:textId="77777777" w:rsidR="00275BAD" w:rsidRDefault="00275BAD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A5DD4B7" w14:textId="77777777" w:rsidR="00931C2C" w:rsidRPr="00380405" w:rsidRDefault="00650C35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>What to expect in response</w:t>
      </w:r>
    </w:p>
    <w:p w14:paraId="2CB64DB1" w14:textId="77777777" w:rsidR="00650C35" w:rsidRDefault="00A96226" w:rsidP="00380405">
      <w:pPr>
        <w:pStyle w:val="ListParagraph"/>
        <w:numPr>
          <w:ilvl w:val="0"/>
          <w:numId w:val="7"/>
        </w:numPr>
        <w:spacing w:after="0" w:line="240" w:lineRule="auto"/>
      </w:pPr>
      <w:r w:rsidRPr="00527F93">
        <w:rPr>
          <w:b/>
          <w:i/>
        </w:rPr>
        <w:t>Hesitation</w:t>
      </w:r>
      <w:r w:rsidRPr="00E07F72">
        <w:t xml:space="preserve"> --</w:t>
      </w:r>
      <w:r>
        <w:t xml:space="preserve"> provide gentle </w:t>
      </w:r>
      <w:r w:rsidR="00AD60A4">
        <w:t>encouragement;</w:t>
      </w:r>
      <w:r>
        <w:t xml:space="preserve"> </w:t>
      </w:r>
      <w:r w:rsidR="00545FE5">
        <w:t>Let them know that Carolyn</w:t>
      </w:r>
      <w:r w:rsidR="00146590" w:rsidRPr="00CE2B17">
        <w:t xml:space="preserve"> </w:t>
      </w:r>
      <w:r w:rsidR="00545FE5">
        <w:t>can meet with them personally to answer any questions.</w:t>
      </w:r>
      <w:r w:rsidR="00146590">
        <w:t xml:space="preserve"> </w:t>
      </w:r>
    </w:p>
    <w:p w14:paraId="68CF57A4" w14:textId="77777777" w:rsidR="00650C35" w:rsidRDefault="00A96226" w:rsidP="00380405">
      <w:pPr>
        <w:pStyle w:val="ListParagraph"/>
        <w:numPr>
          <w:ilvl w:val="0"/>
          <w:numId w:val="7"/>
        </w:numPr>
        <w:spacing w:after="0" w:line="240" w:lineRule="auto"/>
      </w:pPr>
      <w:r w:rsidRPr="00527F93">
        <w:rPr>
          <w:b/>
          <w:i/>
        </w:rPr>
        <w:t>Enthusiasm</w:t>
      </w:r>
      <w:r w:rsidRPr="00A96226">
        <w:rPr>
          <w:i/>
        </w:rPr>
        <w:t xml:space="preserve"> </w:t>
      </w:r>
      <w:r>
        <w:t xml:space="preserve">-- ask what additional information </w:t>
      </w:r>
      <w:r w:rsidR="00431C8B">
        <w:t>might be helpful</w:t>
      </w:r>
      <w:r>
        <w:t xml:space="preserve"> right now</w:t>
      </w:r>
      <w:r w:rsidR="00CE2B17">
        <w:t>, if any.</w:t>
      </w:r>
      <w:r>
        <w:t xml:space="preserve"> Inquire wh</w:t>
      </w:r>
      <w:r w:rsidR="00545FE5">
        <w:t>en they'd like to hear from Carolyn</w:t>
      </w:r>
      <w:r>
        <w:t xml:space="preserve"> with more information. </w:t>
      </w:r>
    </w:p>
    <w:p w14:paraId="75620E55" w14:textId="77777777" w:rsidR="00650C35" w:rsidRDefault="00A96226" w:rsidP="00CE2B17">
      <w:pPr>
        <w:pStyle w:val="ListParagraph"/>
        <w:numPr>
          <w:ilvl w:val="0"/>
          <w:numId w:val="7"/>
        </w:numPr>
        <w:spacing w:after="160" w:line="240" w:lineRule="auto"/>
      </w:pPr>
      <w:r w:rsidRPr="00527F93">
        <w:rPr>
          <w:b/>
          <w:i/>
        </w:rPr>
        <w:t xml:space="preserve">Questions </w:t>
      </w:r>
      <w:r w:rsidRPr="00A96226">
        <w:rPr>
          <w:i/>
        </w:rPr>
        <w:t>--</w:t>
      </w:r>
      <w:r>
        <w:t xml:space="preserve"> prospective volunteers usually want to know more</w:t>
      </w:r>
      <w:r w:rsidR="003A2952">
        <w:t>.</w:t>
      </w:r>
      <w:r>
        <w:t xml:space="preserve"> </w:t>
      </w:r>
      <w:r w:rsidR="007915F8">
        <w:t>Certainly</w:t>
      </w:r>
      <w:r w:rsidR="00032E07">
        <w:t xml:space="preserve"> speak to your own experience, or </w:t>
      </w:r>
      <w:r>
        <w:t xml:space="preserve">see below for a list </w:t>
      </w:r>
      <w:r w:rsidR="00545FE5">
        <w:t>of common questions and answers.</w:t>
      </w:r>
    </w:p>
    <w:p w14:paraId="4DCCD853" w14:textId="77777777" w:rsidR="00F47981" w:rsidRPr="00380405" w:rsidRDefault="00F47981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>Answers to questions interested group members may ask</w:t>
      </w:r>
      <w:r w:rsidR="00162828" w:rsidRPr="00380405">
        <w:rPr>
          <w:rFonts w:ascii="Arial" w:hAnsi="Arial" w:cs="Arial"/>
          <w:b/>
          <w:sz w:val="24"/>
          <w:szCs w:val="24"/>
          <w:u w:val="single"/>
        </w:rPr>
        <w:t>:</w:t>
      </w:r>
    </w:p>
    <w:p w14:paraId="4693D553" w14:textId="77777777" w:rsidR="00FC6AF3" w:rsidRDefault="007B3C52" w:rsidP="006E4931">
      <w:pPr>
        <w:spacing w:after="100" w:line="240" w:lineRule="auto"/>
      </w:pPr>
      <w:r w:rsidRPr="00527F93">
        <w:rPr>
          <w:b/>
          <w:i/>
        </w:rPr>
        <w:t>How will I be supported</w:t>
      </w:r>
      <w:r w:rsidR="00B61AAD" w:rsidRPr="00527F93">
        <w:rPr>
          <w:b/>
          <w:i/>
        </w:rPr>
        <w:t>?</w:t>
      </w:r>
      <w:r w:rsidR="00AD60A4">
        <w:t xml:space="preserve"> You'll receive </w:t>
      </w:r>
      <w:r w:rsidR="00545FE5">
        <w:t>a 90 minute</w:t>
      </w:r>
      <w:r w:rsidR="00B61AAD">
        <w:t xml:space="preserve"> tr</w:t>
      </w:r>
      <w:r w:rsidR="00162828">
        <w:t>aining</w:t>
      </w:r>
      <w:r w:rsidR="00721CA9">
        <w:t>,</w:t>
      </w:r>
      <w:r w:rsidR="00162828">
        <w:t xml:space="preserve"> detailed Group Leader Manual</w:t>
      </w:r>
      <w:r w:rsidR="00721CA9">
        <w:t xml:space="preserve">, and access to </w:t>
      </w:r>
      <w:r w:rsidR="00545FE5">
        <w:t>personal support from PIP staff and peers.</w:t>
      </w:r>
    </w:p>
    <w:p w14:paraId="306B9D95" w14:textId="77777777" w:rsidR="007B3C52" w:rsidRDefault="007B3C52" w:rsidP="006E4931">
      <w:pPr>
        <w:spacing w:after="100" w:line="240" w:lineRule="auto"/>
      </w:pPr>
      <w:r w:rsidRPr="00527F93">
        <w:rPr>
          <w:b/>
          <w:i/>
        </w:rPr>
        <w:t>Can I lead a different type of group than the one with which I participated</w:t>
      </w:r>
      <w:r w:rsidR="00162828" w:rsidRPr="00527F93">
        <w:rPr>
          <w:b/>
          <w:i/>
        </w:rPr>
        <w:t>?</w:t>
      </w:r>
      <w:r w:rsidR="00162828">
        <w:t xml:space="preserve"> Yes. Your experience will translate well to all groups. </w:t>
      </w:r>
    </w:p>
    <w:p w14:paraId="2B891B19" w14:textId="77777777" w:rsidR="007B3C52" w:rsidRPr="00527F93" w:rsidRDefault="007B3C52" w:rsidP="006E4931">
      <w:pPr>
        <w:spacing w:after="100" w:line="240" w:lineRule="auto"/>
      </w:pPr>
      <w:r w:rsidRPr="00527F93">
        <w:rPr>
          <w:b/>
          <w:i/>
        </w:rPr>
        <w:t>How much preparation do I need to do</w:t>
      </w:r>
      <w:r w:rsidR="00527F93">
        <w:rPr>
          <w:b/>
          <w:i/>
        </w:rPr>
        <w:t xml:space="preserve">? </w:t>
      </w:r>
      <w:r w:rsidR="00A417C9">
        <w:t xml:space="preserve">Most volunteers spend an hour(ish) </w:t>
      </w:r>
      <w:r w:rsidR="00527F93">
        <w:t xml:space="preserve">a week preparing for the meeting and </w:t>
      </w:r>
      <w:r w:rsidR="00B94285">
        <w:t xml:space="preserve">doing </w:t>
      </w:r>
      <w:r w:rsidR="00380405">
        <w:t>following up</w:t>
      </w:r>
      <w:r w:rsidR="00527F93">
        <w:t xml:space="preserve">. </w:t>
      </w:r>
      <w:r w:rsidR="00BA3ED5">
        <w:t>I</w:t>
      </w:r>
      <w:r w:rsidR="00527F93">
        <w:t>t's easy to customize each topic to your individual leadership style.</w:t>
      </w:r>
    </w:p>
    <w:p w14:paraId="45E149E0" w14:textId="77777777" w:rsidR="00721CA9" w:rsidRDefault="007B3C52" w:rsidP="006E4931">
      <w:pPr>
        <w:spacing w:after="100" w:line="240" w:lineRule="auto"/>
      </w:pPr>
      <w:r w:rsidRPr="00527F93">
        <w:rPr>
          <w:b/>
          <w:i/>
        </w:rPr>
        <w:t>I'm interested but not ready right now</w:t>
      </w:r>
      <w:r w:rsidR="00B61AAD">
        <w:t xml:space="preserve">. </w:t>
      </w:r>
      <w:r w:rsidR="00527F93">
        <w:t>G</w:t>
      </w:r>
      <w:r w:rsidR="00B61AAD">
        <w:t xml:space="preserve">reat, </w:t>
      </w:r>
      <w:r w:rsidR="00CE2B17">
        <w:t>there’s a link to the Volunteer Manager on the Website when the time is right.</w:t>
      </w:r>
    </w:p>
    <w:p w14:paraId="6EDBEE43" w14:textId="77777777" w:rsidR="00721CA9" w:rsidRPr="00721CA9" w:rsidRDefault="00380405" w:rsidP="00721CA9">
      <w:pPr>
        <w:spacing w:after="100" w:line="240" w:lineRule="auto"/>
      </w:pPr>
      <w:r w:rsidRPr="00527F93">
        <w:rPr>
          <w:b/>
          <w:i/>
        </w:rPr>
        <w:t>How flexible is the time commitment?</w:t>
      </w:r>
      <w:r>
        <w:t xml:space="preserve"> </w:t>
      </w:r>
      <w:r w:rsidR="00545FE5">
        <w:t xml:space="preserve">The </w:t>
      </w:r>
      <w:r w:rsidR="002A3E8F">
        <w:t>Newborn</w:t>
      </w:r>
      <w:r>
        <w:t xml:space="preserve"> </w:t>
      </w:r>
      <w:proofErr w:type="spellStart"/>
      <w:r w:rsidR="00545FE5">
        <w:t>PIPsqueaks</w:t>
      </w:r>
      <w:proofErr w:type="spellEnd"/>
      <w:r w:rsidR="00545FE5">
        <w:t xml:space="preserve"> </w:t>
      </w:r>
      <w:r>
        <w:t>session</w:t>
      </w:r>
      <w:r w:rsidR="002A3E8F">
        <w:t>s</w:t>
      </w:r>
      <w:r>
        <w:t xml:space="preserve"> </w:t>
      </w:r>
      <w:r w:rsidR="002A3E8F">
        <w:t>are</w:t>
      </w:r>
      <w:r>
        <w:t xml:space="preserve"> 12-weeks long</w:t>
      </w:r>
      <w:r w:rsidR="002A3E8F">
        <w:t xml:space="preserve">, and Baby </w:t>
      </w:r>
      <w:proofErr w:type="spellStart"/>
      <w:r w:rsidR="00545FE5">
        <w:t>PIPsqueaks</w:t>
      </w:r>
      <w:proofErr w:type="spellEnd"/>
      <w:r w:rsidR="002A3E8F">
        <w:t xml:space="preserve"> </w:t>
      </w:r>
      <w:r w:rsidR="00032E07">
        <w:t xml:space="preserve">sessions </w:t>
      </w:r>
      <w:r w:rsidR="00545FE5">
        <w:t xml:space="preserve">are 8 </w:t>
      </w:r>
      <w:r w:rsidR="002A3E8F">
        <w:t>weeks</w:t>
      </w:r>
      <w:r>
        <w:t>. It is possible to take a week off to accommodate a vacation, or line-up a substitute to accommodate illness or a special situation.</w:t>
      </w:r>
    </w:p>
    <w:p w14:paraId="06508305" w14:textId="77777777" w:rsidR="007B3C52" w:rsidRDefault="007B3C52" w:rsidP="00721CA9">
      <w:pPr>
        <w:spacing w:after="100" w:line="240" w:lineRule="auto"/>
      </w:pPr>
      <w:r w:rsidRPr="00527F93">
        <w:rPr>
          <w:b/>
          <w:i/>
        </w:rPr>
        <w:t>Can I co-lead?</w:t>
      </w:r>
      <w:r>
        <w:t xml:space="preserve"> </w:t>
      </w:r>
      <w:r w:rsidR="00B61AAD">
        <w:t xml:space="preserve">Absolutely, it's a great way to divide the prep and time commitment. Participants love co-leaders as they provide twice the insight and perspective. </w:t>
      </w:r>
    </w:p>
    <w:p w14:paraId="59BF01E6" w14:textId="77777777" w:rsidR="00B61AAD" w:rsidRDefault="007B3C52" w:rsidP="009417AB">
      <w:pPr>
        <w:spacing w:after="160" w:line="240" w:lineRule="auto"/>
      </w:pPr>
      <w:r w:rsidRPr="00527F93">
        <w:rPr>
          <w:b/>
          <w:i/>
        </w:rPr>
        <w:t>How do I find a co-leader?</w:t>
      </w:r>
      <w:r w:rsidR="00B61AAD">
        <w:t xml:space="preserve"> You m</w:t>
      </w:r>
      <w:r w:rsidR="00380405">
        <w:t>ay</w:t>
      </w:r>
      <w:r w:rsidR="00B61AAD">
        <w:t xml:space="preserve"> be sitting right</w:t>
      </w:r>
      <w:r w:rsidR="00AD60A4">
        <w:t xml:space="preserve"> next </w:t>
      </w:r>
      <w:r w:rsidR="00545FE5">
        <w:t>to one! Ask parents in your PIP</w:t>
      </w:r>
      <w:r w:rsidR="00AD60A4">
        <w:t xml:space="preserve"> group, a</w:t>
      </w:r>
      <w:r w:rsidR="00B61AAD">
        <w:t xml:space="preserve"> friend who has also been in P</w:t>
      </w:r>
      <w:r w:rsidR="00545FE5">
        <w:t>IP</w:t>
      </w:r>
      <w:r w:rsidR="00380405">
        <w:t xml:space="preserve">, or </w:t>
      </w:r>
      <w:r w:rsidR="002A3E8F">
        <w:t xml:space="preserve">a parent you know </w:t>
      </w:r>
      <w:r w:rsidR="00B61AAD">
        <w:t xml:space="preserve">who's new to </w:t>
      </w:r>
      <w:r w:rsidR="00545FE5">
        <w:t>Austin or new to PIP</w:t>
      </w:r>
      <w:r w:rsidR="00AD60A4">
        <w:t xml:space="preserve">; it’s a perfect way </w:t>
      </w:r>
      <w:r w:rsidR="00B61AAD">
        <w:t xml:space="preserve">to introduce new folks to </w:t>
      </w:r>
      <w:r w:rsidR="003A2952">
        <w:t>their community</w:t>
      </w:r>
      <w:r w:rsidR="00AD60A4">
        <w:t xml:space="preserve">. Consider your partner </w:t>
      </w:r>
      <w:r w:rsidR="009417AB">
        <w:t xml:space="preserve">too </w:t>
      </w:r>
      <w:r w:rsidR="00B61AAD">
        <w:t xml:space="preserve">- it's a fun project to work on as a team and one parent will always be home with your kids. </w:t>
      </w:r>
      <w:r w:rsidR="00AD60A4">
        <w:t>Gran</w:t>
      </w:r>
      <w:r w:rsidR="00545FE5">
        <w:t>dparents also make fabulous PIP</w:t>
      </w:r>
      <w:r w:rsidR="00AD60A4">
        <w:t xml:space="preserve"> leaders! </w:t>
      </w:r>
      <w:r w:rsidR="00B61AAD">
        <w:t>Be creative</w:t>
      </w:r>
      <w:r w:rsidR="00032E07">
        <w:t>;</w:t>
      </w:r>
      <w:r w:rsidR="00B61AAD">
        <w:t xml:space="preserve"> the most important trait is to invite somebody with whom you enjoy collaborating. </w:t>
      </w:r>
    </w:p>
    <w:p w14:paraId="0FB8BF68" w14:textId="77777777" w:rsidR="00F47981" w:rsidRPr="00380405" w:rsidRDefault="00F47981" w:rsidP="00380405">
      <w:pPr>
        <w:spacing w:after="0" w:line="240" w:lineRule="auto"/>
        <w:rPr>
          <w:b/>
          <w:sz w:val="24"/>
          <w:szCs w:val="24"/>
          <w:u w:val="single"/>
        </w:rPr>
      </w:pPr>
      <w:r w:rsidRPr="00380405">
        <w:rPr>
          <w:b/>
          <w:sz w:val="24"/>
          <w:szCs w:val="24"/>
          <w:u w:val="single"/>
        </w:rPr>
        <w:t>What's next?</w:t>
      </w:r>
    </w:p>
    <w:p w14:paraId="3D93AD02" w14:textId="77777777" w:rsidR="00F47981" w:rsidRDefault="00545FE5" w:rsidP="00380405">
      <w:pPr>
        <w:pStyle w:val="ListParagraph"/>
        <w:numPr>
          <w:ilvl w:val="0"/>
          <w:numId w:val="9"/>
        </w:numPr>
        <w:spacing w:after="0" w:line="240" w:lineRule="auto"/>
      </w:pPr>
      <w:r>
        <w:t>Call Carolyn</w:t>
      </w:r>
      <w:r w:rsidR="00431C8B">
        <w:t xml:space="preserve"> or send her (</w:t>
      </w:r>
      <w:r>
        <w:t>carolyn@pipaustin.org</w:t>
      </w:r>
      <w:r w:rsidR="00431C8B">
        <w:t>) names of interested f</w:t>
      </w:r>
      <w:r w:rsidR="00AD60A4">
        <w:t xml:space="preserve">olks and when they might like to hear from </w:t>
      </w:r>
      <w:r>
        <w:t>PIP</w:t>
      </w:r>
      <w:r w:rsidR="00AD60A4">
        <w:t xml:space="preserve"> with </w:t>
      </w:r>
      <w:r w:rsidR="00431C8B">
        <w:t xml:space="preserve">more information. </w:t>
      </w:r>
    </w:p>
    <w:p w14:paraId="6560F05A" w14:textId="77777777" w:rsidR="00E07F72" w:rsidRDefault="00431C8B" w:rsidP="00380405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also share names of group members that you would recommend as leaders even if they haven't stepped forward. </w:t>
      </w:r>
      <w:r w:rsidR="00E07F72">
        <w:t>There’s a spot for these names on your Leader Evaluation form.</w:t>
      </w:r>
    </w:p>
    <w:p w14:paraId="52F1A99A" w14:textId="77777777" w:rsidR="00431C8B" w:rsidRDefault="00545FE5" w:rsidP="00AD60A4">
      <w:pPr>
        <w:spacing w:after="0" w:line="240" w:lineRule="auto"/>
        <w:ind w:left="720"/>
      </w:pPr>
      <w:r>
        <w:t>Carolyn</w:t>
      </w:r>
      <w:r w:rsidR="009417AB">
        <w:t xml:space="preserve"> will follow up in 6</w:t>
      </w:r>
      <w:r w:rsidR="00431C8B">
        <w:t>-12 months</w:t>
      </w:r>
      <w:r w:rsidR="00FC6AF3">
        <w:t xml:space="preserve"> </w:t>
      </w:r>
      <w:r w:rsidR="00E07F72">
        <w:t xml:space="preserve">to let folks know they’ve been recommended and offer more information. People </w:t>
      </w:r>
      <w:r w:rsidR="00AD60A4">
        <w:t xml:space="preserve">always </w:t>
      </w:r>
      <w:r w:rsidR="00FC6AF3">
        <w:t>appreciate t</w:t>
      </w:r>
      <w:r w:rsidR="00E07F72">
        <w:t>his compliment even if they don’t volunteer.</w:t>
      </w:r>
    </w:p>
    <w:p w14:paraId="1C044AEB" w14:textId="77777777" w:rsidR="00FC6AF3" w:rsidRDefault="00FC6AF3" w:rsidP="00380405">
      <w:pPr>
        <w:spacing w:after="0" w:line="240" w:lineRule="auto"/>
      </w:pPr>
    </w:p>
    <w:p w14:paraId="6BBAE845" w14:textId="77777777" w:rsidR="00380405" w:rsidRPr="00380405" w:rsidRDefault="00380405" w:rsidP="0038040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80405">
        <w:rPr>
          <w:rFonts w:ascii="Arial" w:hAnsi="Arial" w:cs="Arial"/>
          <w:b/>
          <w:sz w:val="24"/>
          <w:szCs w:val="24"/>
          <w:u w:val="single"/>
        </w:rPr>
        <w:t>Other Volunteer Opportunities</w:t>
      </w:r>
    </w:p>
    <w:p w14:paraId="7C6D832B" w14:textId="77777777" w:rsidR="00F47981" w:rsidRDefault="00545FE5" w:rsidP="005607C7">
      <w:pPr>
        <w:spacing w:after="0" w:line="240" w:lineRule="auto"/>
      </w:pPr>
      <w:r>
        <w:t>PIP</w:t>
      </w:r>
      <w:r w:rsidR="00380405">
        <w:t xml:space="preserve"> is also always on the lookout for new Board and Committee members</w:t>
      </w:r>
      <w:r w:rsidR="00B94285">
        <w:t xml:space="preserve">, </w:t>
      </w:r>
      <w:r>
        <w:t>guest speakers, and PIP Squad volunteers.</w:t>
      </w:r>
      <w:r w:rsidR="006E4931">
        <w:t xml:space="preserve"> There are many great ways to stay involved with </w:t>
      </w:r>
      <w:r>
        <w:t xml:space="preserve">PIP </w:t>
      </w:r>
      <w:r w:rsidR="006E4931">
        <w:t xml:space="preserve">and give back! </w:t>
      </w:r>
      <w:proofErr w:type="gramStart"/>
      <w:r w:rsidR="006E4931">
        <w:t>Information</w:t>
      </w:r>
      <w:r w:rsidR="00380405">
        <w:t xml:space="preserve"> online at </w:t>
      </w:r>
      <w:r>
        <w:t>www.pipaustin.org.</w:t>
      </w:r>
      <w:proofErr w:type="gramEnd"/>
    </w:p>
    <w:sectPr w:rsidR="00F47981" w:rsidSect="007D7B5C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7DCE" w14:textId="77777777" w:rsidR="00545FE5" w:rsidRDefault="00545FE5" w:rsidP="00F47981">
      <w:pPr>
        <w:spacing w:after="0" w:line="240" w:lineRule="auto"/>
      </w:pPr>
      <w:r>
        <w:separator/>
      </w:r>
    </w:p>
  </w:endnote>
  <w:endnote w:type="continuationSeparator" w:id="0">
    <w:p w14:paraId="73043802" w14:textId="77777777" w:rsidR="00545FE5" w:rsidRDefault="00545FE5" w:rsidP="00F4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A3C9" w14:textId="77777777" w:rsidR="00545FE5" w:rsidRDefault="00545FE5" w:rsidP="00F47981">
      <w:pPr>
        <w:spacing w:after="0" w:line="240" w:lineRule="auto"/>
      </w:pPr>
      <w:r>
        <w:separator/>
      </w:r>
    </w:p>
  </w:footnote>
  <w:footnote w:type="continuationSeparator" w:id="0">
    <w:p w14:paraId="4B35622C" w14:textId="77777777" w:rsidR="00545FE5" w:rsidRDefault="00545FE5" w:rsidP="00F4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95E7" w14:textId="77777777" w:rsidR="00545FE5" w:rsidRDefault="00545FE5">
    <w:pPr>
      <w:pStyle w:val="Header"/>
    </w:pPr>
  </w:p>
  <w:p w14:paraId="2F616E6D" w14:textId="77777777" w:rsidR="00545FE5" w:rsidRDefault="00545F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E8"/>
    <w:multiLevelType w:val="hybridMultilevel"/>
    <w:tmpl w:val="335CB40E"/>
    <w:lvl w:ilvl="0" w:tplc="1A2A3BE6">
      <w:start w:val="1"/>
      <w:numFmt w:val="decimal"/>
      <w:lvlText w:val="%1."/>
      <w:lvlJc w:val="left"/>
      <w:pPr>
        <w:ind w:left="720" w:hanging="360"/>
      </w:pPr>
    </w:lvl>
    <w:lvl w:ilvl="1" w:tplc="6A465BE8">
      <w:start w:val="1"/>
      <w:numFmt w:val="decimal"/>
      <w:lvlText w:val="%2."/>
      <w:lvlJc w:val="left"/>
      <w:pPr>
        <w:ind w:left="1440" w:hanging="1080"/>
      </w:pPr>
    </w:lvl>
    <w:lvl w:ilvl="2" w:tplc="5E9E4B34">
      <w:start w:val="1"/>
      <w:numFmt w:val="decimal"/>
      <w:lvlText w:val="%3."/>
      <w:lvlJc w:val="left"/>
      <w:pPr>
        <w:ind w:left="2160" w:hanging="1980"/>
      </w:pPr>
    </w:lvl>
    <w:lvl w:ilvl="3" w:tplc="5EBE38E4">
      <w:start w:val="1"/>
      <w:numFmt w:val="decimal"/>
      <w:lvlText w:val="%4."/>
      <w:lvlJc w:val="left"/>
      <w:pPr>
        <w:ind w:left="2880" w:hanging="2520"/>
      </w:pPr>
    </w:lvl>
    <w:lvl w:ilvl="4" w:tplc="DD70C118">
      <w:start w:val="1"/>
      <w:numFmt w:val="decimal"/>
      <w:lvlText w:val="%5."/>
      <w:lvlJc w:val="left"/>
      <w:pPr>
        <w:ind w:left="3600" w:hanging="3240"/>
      </w:pPr>
    </w:lvl>
    <w:lvl w:ilvl="5" w:tplc="6CEC03FA">
      <w:start w:val="1"/>
      <w:numFmt w:val="decimal"/>
      <w:lvlText w:val="%6."/>
      <w:lvlJc w:val="left"/>
      <w:pPr>
        <w:ind w:left="4320" w:hanging="4140"/>
      </w:pPr>
    </w:lvl>
    <w:lvl w:ilvl="6" w:tplc="E018936A">
      <w:start w:val="1"/>
      <w:numFmt w:val="decimal"/>
      <w:lvlText w:val="%7."/>
      <w:lvlJc w:val="left"/>
      <w:pPr>
        <w:ind w:left="5040" w:hanging="4680"/>
      </w:pPr>
    </w:lvl>
    <w:lvl w:ilvl="7" w:tplc="D8A8340E">
      <w:start w:val="1"/>
      <w:numFmt w:val="decimal"/>
      <w:lvlText w:val="%8."/>
      <w:lvlJc w:val="left"/>
      <w:pPr>
        <w:ind w:left="5760" w:hanging="5400"/>
      </w:pPr>
    </w:lvl>
    <w:lvl w:ilvl="8" w:tplc="6A42D36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46801BB"/>
    <w:multiLevelType w:val="hybridMultilevel"/>
    <w:tmpl w:val="084CCC6C"/>
    <w:lvl w:ilvl="0" w:tplc="3DDEC56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B08"/>
    <w:multiLevelType w:val="hybridMultilevel"/>
    <w:tmpl w:val="570CF158"/>
    <w:lvl w:ilvl="0" w:tplc="3DDEC56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26C"/>
    <w:multiLevelType w:val="singleLevel"/>
    <w:tmpl w:val="E31C6D06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9B973A2"/>
    <w:multiLevelType w:val="hybridMultilevel"/>
    <w:tmpl w:val="A698B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AD157A"/>
    <w:multiLevelType w:val="hybridMultilevel"/>
    <w:tmpl w:val="2034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1EBF"/>
    <w:multiLevelType w:val="hybridMultilevel"/>
    <w:tmpl w:val="8758A1A0"/>
    <w:lvl w:ilvl="0" w:tplc="3DDEC56E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662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CBC6C93"/>
    <w:multiLevelType w:val="hybridMultilevel"/>
    <w:tmpl w:val="42DE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E4E40"/>
    <w:multiLevelType w:val="hybridMultilevel"/>
    <w:tmpl w:val="699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06410"/>
    <w:multiLevelType w:val="hybridMultilevel"/>
    <w:tmpl w:val="0B147A32"/>
    <w:lvl w:ilvl="0" w:tplc="3DDEC56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44"/>
    <w:rsid w:val="000276EF"/>
    <w:rsid w:val="00032E07"/>
    <w:rsid w:val="00146590"/>
    <w:rsid w:val="0015577F"/>
    <w:rsid w:val="00162828"/>
    <w:rsid w:val="00275BAD"/>
    <w:rsid w:val="002A3E8F"/>
    <w:rsid w:val="002A5E01"/>
    <w:rsid w:val="002A7205"/>
    <w:rsid w:val="002F1AE0"/>
    <w:rsid w:val="00380405"/>
    <w:rsid w:val="003A2952"/>
    <w:rsid w:val="00427E79"/>
    <w:rsid w:val="00431C8B"/>
    <w:rsid w:val="00446C66"/>
    <w:rsid w:val="004770B9"/>
    <w:rsid w:val="00506F47"/>
    <w:rsid w:val="00527F93"/>
    <w:rsid w:val="00545FE5"/>
    <w:rsid w:val="005607C7"/>
    <w:rsid w:val="006429D1"/>
    <w:rsid w:val="00650C35"/>
    <w:rsid w:val="00655244"/>
    <w:rsid w:val="006559A2"/>
    <w:rsid w:val="006B5C7A"/>
    <w:rsid w:val="006E4918"/>
    <w:rsid w:val="006E4931"/>
    <w:rsid w:val="006F1CDA"/>
    <w:rsid w:val="00721CA9"/>
    <w:rsid w:val="0077451D"/>
    <w:rsid w:val="007915F8"/>
    <w:rsid w:val="00795CE2"/>
    <w:rsid w:val="007B3C52"/>
    <w:rsid w:val="007C0406"/>
    <w:rsid w:val="007D7B5C"/>
    <w:rsid w:val="007F0196"/>
    <w:rsid w:val="007F6CFD"/>
    <w:rsid w:val="00821723"/>
    <w:rsid w:val="00847BF1"/>
    <w:rsid w:val="00884D2B"/>
    <w:rsid w:val="00885946"/>
    <w:rsid w:val="008A4236"/>
    <w:rsid w:val="00904B26"/>
    <w:rsid w:val="00931C2C"/>
    <w:rsid w:val="009417AB"/>
    <w:rsid w:val="00966101"/>
    <w:rsid w:val="00A164A4"/>
    <w:rsid w:val="00A27744"/>
    <w:rsid w:val="00A417C9"/>
    <w:rsid w:val="00A96226"/>
    <w:rsid w:val="00AD2FA9"/>
    <w:rsid w:val="00AD60A4"/>
    <w:rsid w:val="00B44A57"/>
    <w:rsid w:val="00B61AAD"/>
    <w:rsid w:val="00B94285"/>
    <w:rsid w:val="00BA3ED5"/>
    <w:rsid w:val="00BB593E"/>
    <w:rsid w:val="00BE296C"/>
    <w:rsid w:val="00BE38B0"/>
    <w:rsid w:val="00C52D73"/>
    <w:rsid w:val="00C96E19"/>
    <w:rsid w:val="00CD1BB6"/>
    <w:rsid w:val="00CD6810"/>
    <w:rsid w:val="00CE2B17"/>
    <w:rsid w:val="00D20DF6"/>
    <w:rsid w:val="00D311E4"/>
    <w:rsid w:val="00D439DD"/>
    <w:rsid w:val="00DF1CC8"/>
    <w:rsid w:val="00E07F72"/>
    <w:rsid w:val="00E465AA"/>
    <w:rsid w:val="00EB63C3"/>
    <w:rsid w:val="00F40938"/>
    <w:rsid w:val="00F47981"/>
    <w:rsid w:val="00F97C6E"/>
    <w:rsid w:val="00FC4238"/>
    <w:rsid w:val="00FC6AF3"/>
    <w:rsid w:val="00FC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C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47981"/>
    <w:pPr>
      <w:widowControl w:val="0"/>
      <w:tabs>
        <w:tab w:val="left" w:pos="8820"/>
      </w:tabs>
      <w:spacing w:afterLines="80" w:line="240" w:lineRule="auto"/>
      <w:jc w:val="center"/>
      <w:outlineLvl w:val="0"/>
    </w:pPr>
    <w:rPr>
      <w:rFonts w:ascii="Arial" w:eastAsia="Times New Roman" w:hAnsi="Arial" w:cs="Arial"/>
      <w:b/>
      <w:noProof/>
      <w:sz w:val="36"/>
      <w:szCs w:val="36"/>
    </w:rPr>
  </w:style>
  <w:style w:type="paragraph" w:styleId="Heading2">
    <w:name w:val="heading 2"/>
    <w:basedOn w:val="BodyText3"/>
    <w:next w:val="Normal"/>
    <w:link w:val="Heading2Char"/>
    <w:autoRedefine/>
    <w:qFormat/>
    <w:rsid w:val="00F47981"/>
    <w:pPr>
      <w:widowControl w:val="0"/>
      <w:spacing w:before="120" w:after="60" w:line="240" w:lineRule="auto"/>
      <w:ind w:left="-540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47981"/>
    <w:pPr>
      <w:keepNext/>
      <w:widowControl w:val="0"/>
      <w:spacing w:before="240" w:after="60" w:line="240" w:lineRule="auto"/>
      <w:ind w:left="-547"/>
      <w:outlineLvl w:val="2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981"/>
    <w:rPr>
      <w:rFonts w:ascii="Arial" w:eastAsia="Times New Roman" w:hAnsi="Arial" w:cs="Arial"/>
      <w:b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47981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47981"/>
    <w:rPr>
      <w:rFonts w:ascii="Arial" w:eastAsia="Times New Roman" w:hAnsi="Arial" w:cs="Arial"/>
      <w:b/>
      <w:szCs w:val="20"/>
    </w:rPr>
  </w:style>
  <w:style w:type="paragraph" w:styleId="BodyText">
    <w:name w:val="Body Text"/>
    <w:aliases w:val="Body Text Char Char Char Char,Body Text Char Char Char Char Char Char"/>
    <w:basedOn w:val="Normal"/>
    <w:link w:val="BodyTextChar"/>
    <w:autoRedefine/>
    <w:rsid w:val="00F47981"/>
    <w:pPr>
      <w:widowControl w:val="0"/>
      <w:tabs>
        <w:tab w:val="left" w:pos="720"/>
      </w:tabs>
      <w:spacing w:before="120" w:after="80" w:line="240" w:lineRule="auto"/>
      <w:ind w:left="-547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aliases w:val="Body Text Char Char Char Char Char,Body Text Char Char Char Char Char Char Char"/>
    <w:basedOn w:val="DefaultParagraphFont"/>
    <w:link w:val="BodyText"/>
    <w:rsid w:val="00F47981"/>
    <w:rPr>
      <w:rFonts w:ascii="Arial" w:eastAsia="Times New Roman" w:hAnsi="Arial" w:cs="Arial"/>
      <w:b/>
      <w:bCs/>
    </w:rPr>
  </w:style>
  <w:style w:type="paragraph" w:customStyle="1" w:styleId="bullets">
    <w:name w:val="bullets"/>
    <w:basedOn w:val="Normal"/>
    <w:link w:val="bulletsChar"/>
    <w:qFormat/>
    <w:rsid w:val="00F47981"/>
    <w:pPr>
      <w:widowControl w:val="0"/>
      <w:numPr>
        <w:numId w:val="2"/>
      </w:numPr>
      <w:tabs>
        <w:tab w:val="clear" w:pos="360"/>
      </w:tabs>
      <w:spacing w:after="40" w:line="240" w:lineRule="auto"/>
      <w:ind w:left="0"/>
    </w:pPr>
    <w:rPr>
      <w:rFonts w:ascii="Arial" w:eastAsia="Times New Roman" w:hAnsi="Arial" w:cs="Arial"/>
    </w:rPr>
  </w:style>
  <w:style w:type="character" w:customStyle="1" w:styleId="bulletsChar">
    <w:name w:val="bullets Char"/>
    <w:link w:val="bullets"/>
    <w:rsid w:val="00F47981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7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798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81"/>
  </w:style>
  <w:style w:type="paragraph" w:styleId="Footer">
    <w:name w:val="footer"/>
    <w:basedOn w:val="Normal"/>
    <w:link w:val="FooterChar"/>
    <w:uiPriority w:val="99"/>
    <w:semiHidden/>
    <w:unhideWhenUsed/>
    <w:rsid w:val="00F4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981"/>
  </w:style>
  <w:style w:type="paragraph" w:styleId="BalloonText">
    <w:name w:val="Balloon Text"/>
    <w:basedOn w:val="Normal"/>
    <w:link w:val="BalloonTextChar"/>
    <w:uiPriority w:val="99"/>
    <w:semiHidden/>
    <w:unhideWhenUsed/>
    <w:rsid w:val="00F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9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73"/>
    <w:rPr>
      <w:b/>
      <w:bCs/>
      <w:sz w:val="20"/>
      <w:szCs w:val="2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F47981"/>
    <w:pPr>
      <w:widowControl w:val="0"/>
      <w:tabs>
        <w:tab w:val="left" w:pos="8820"/>
      </w:tabs>
      <w:spacing w:afterLines="80" w:line="240" w:lineRule="auto"/>
      <w:jc w:val="center"/>
      <w:outlineLvl w:val="0"/>
    </w:pPr>
    <w:rPr>
      <w:rFonts w:ascii="Arial" w:eastAsia="Times New Roman" w:hAnsi="Arial" w:cs="Arial"/>
      <w:b/>
      <w:noProof/>
      <w:sz w:val="36"/>
      <w:szCs w:val="36"/>
    </w:rPr>
  </w:style>
  <w:style w:type="paragraph" w:styleId="Heading2">
    <w:name w:val="heading 2"/>
    <w:basedOn w:val="BodyText3"/>
    <w:next w:val="Normal"/>
    <w:link w:val="Heading2Char"/>
    <w:autoRedefine/>
    <w:qFormat/>
    <w:rsid w:val="00F47981"/>
    <w:pPr>
      <w:widowControl w:val="0"/>
      <w:spacing w:before="120" w:after="60" w:line="240" w:lineRule="auto"/>
      <w:ind w:left="-540"/>
      <w:outlineLvl w:val="1"/>
    </w:pPr>
    <w:rPr>
      <w:rFonts w:ascii="Arial" w:eastAsia="Times New Roman" w:hAnsi="Arial" w:cs="Arial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F47981"/>
    <w:pPr>
      <w:keepNext/>
      <w:widowControl w:val="0"/>
      <w:spacing w:before="240" w:after="60" w:line="240" w:lineRule="auto"/>
      <w:ind w:left="-547"/>
      <w:outlineLvl w:val="2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7981"/>
    <w:rPr>
      <w:rFonts w:ascii="Arial" w:eastAsia="Times New Roman" w:hAnsi="Arial" w:cs="Arial"/>
      <w:b/>
      <w:noProof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47981"/>
    <w:rPr>
      <w:rFonts w:ascii="Arial" w:eastAsia="Times New Roman" w:hAnsi="Arial" w:cs="Arial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47981"/>
    <w:rPr>
      <w:rFonts w:ascii="Arial" w:eastAsia="Times New Roman" w:hAnsi="Arial" w:cs="Arial"/>
      <w:b/>
      <w:szCs w:val="20"/>
    </w:rPr>
  </w:style>
  <w:style w:type="paragraph" w:styleId="BodyText">
    <w:name w:val="Body Text"/>
    <w:aliases w:val="Body Text Char Char Char Char,Body Text Char Char Char Char Char Char"/>
    <w:basedOn w:val="Normal"/>
    <w:link w:val="BodyTextChar"/>
    <w:autoRedefine/>
    <w:rsid w:val="00F47981"/>
    <w:pPr>
      <w:widowControl w:val="0"/>
      <w:tabs>
        <w:tab w:val="left" w:pos="720"/>
      </w:tabs>
      <w:spacing w:before="120" w:after="80" w:line="240" w:lineRule="auto"/>
      <w:ind w:left="-547"/>
    </w:pPr>
    <w:rPr>
      <w:rFonts w:ascii="Arial" w:eastAsia="Times New Roman" w:hAnsi="Arial" w:cs="Arial"/>
      <w:b/>
      <w:bCs/>
    </w:rPr>
  </w:style>
  <w:style w:type="character" w:customStyle="1" w:styleId="BodyTextChar">
    <w:name w:val="Body Text Char"/>
    <w:aliases w:val="Body Text Char Char Char Char Char,Body Text Char Char Char Char Char Char Char"/>
    <w:basedOn w:val="DefaultParagraphFont"/>
    <w:link w:val="BodyText"/>
    <w:rsid w:val="00F47981"/>
    <w:rPr>
      <w:rFonts w:ascii="Arial" w:eastAsia="Times New Roman" w:hAnsi="Arial" w:cs="Arial"/>
      <w:b/>
      <w:bCs/>
    </w:rPr>
  </w:style>
  <w:style w:type="paragraph" w:customStyle="1" w:styleId="bullets">
    <w:name w:val="bullets"/>
    <w:basedOn w:val="Normal"/>
    <w:link w:val="bulletsChar"/>
    <w:qFormat/>
    <w:rsid w:val="00F47981"/>
    <w:pPr>
      <w:widowControl w:val="0"/>
      <w:numPr>
        <w:numId w:val="2"/>
      </w:numPr>
      <w:tabs>
        <w:tab w:val="clear" w:pos="360"/>
      </w:tabs>
      <w:spacing w:after="40" w:line="240" w:lineRule="auto"/>
      <w:ind w:left="0"/>
    </w:pPr>
    <w:rPr>
      <w:rFonts w:ascii="Arial" w:eastAsia="Times New Roman" w:hAnsi="Arial" w:cs="Arial"/>
    </w:rPr>
  </w:style>
  <w:style w:type="character" w:customStyle="1" w:styleId="bulletsChar">
    <w:name w:val="bullets Char"/>
    <w:link w:val="bullets"/>
    <w:rsid w:val="00F47981"/>
    <w:rPr>
      <w:rFonts w:ascii="Arial" w:eastAsia="Times New Roman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79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798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81"/>
  </w:style>
  <w:style w:type="paragraph" w:styleId="Footer">
    <w:name w:val="footer"/>
    <w:basedOn w:val="Normal"/>
    <w:link w:val="FooterChar"/>
    <w:uiPriority w:val="99"/>
    <w:semiHidden/>
    <w:unhideWhenUsed/>
    <w:rsid w:val="00F4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981"/>
  </w:style>
  <w:style w:type="paragraph" w:styleId="BalloonText">
    <w:name w:val="Balloon Text"/>
    <w:basedOn w:val="Normal"/>
    <w:link w:val="BalloonTextChar"/>
    <w:uiPriority w:val="99"/>
    <w:semiHidden/>
    <w:unhideWhenUsed/>
    <w:rsid w:val="00F4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9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2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73"/>
    <w:rPr>
      <w:b/>
      <w:bCs/>
      <w:sz w:val="20"/>
      <w:szCs w:val="20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EC3002693F3478F0496310E2181B5" ma:contentTypeVersion="10" ma:contentTypeDescription="Create a new document." ma:contentTypeScope="" ma:versionID="3958cdb5d317241867def55ef13062db">
  <xsd:schema xmlns:xsd="http://www.w3.org/2001/XMLSchema" xmlns:xs="http://www.w3.org/2001/XMLSchema" xmlns:p="http://schemas.microsoft.com/office/2006/metadata/properties" xmlns:ns2="7fc737e0-ff99-4cba-a315-4fb9bf8229a8" xmlns:ns3="1294d756-e534-41a8-8efe-f26e1d0f0ebd" targetNamespace="http://schemas.microsoft.com/office/2006/metadata/properties" ma:root="true" ma:fieldsID="6a69cbec5139c7e882acd4ff76fbf1f7" ns2:_="" ns3:_="">
    <xsd:import namespace="7fc737e0-ff99-4cba-a315-4fb9bf8229a8"/>
    <xsd:import namespace="1294d756-e534-41a8-8efe-f26e1d0f0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737e0-ff99-4cba-a315-4fb9bf8229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4d756-e534-41a8-8efe-f26e1d0f0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c737e0-ff99-4cba-a315-4fb9bf8229a8">
      <UserInfo>
        <DisplayName>Carolyn Opps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699A14-E011-8147-AE36-7EB0536A16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37DA5-F5DE-482B-AC6E-7310F1433536}"/>
</file>

<file path=customXml/itemProps3.xml><?xml version="1.0" encoding="utf-8"?>
<ds:datastoreItem xmlns:ds="http://schemas.openxmlformats.org/officeDocument/2006/customXml" ds:itemID="{B4FC4A9A-EFEA-42E6-99A2-2FDF6FBA5F42}"/>
</file>

<file path=customXml/itemProps4.xml><?xml version="1.0" encoding="utf-8"?>
<ds:datastoreItem xmlns:ds="http://schemas.openxmlformats.org/officeDocument/2006/customXml" ds:itemID="{314C602C-760C-4AF4-A5C9-2836C67C2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879</Words>
  <Characters>5016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Carolyn Opps</cp:lastModifiedBy>
  <cp:revision>3</cp:revision>
  <cp:lastPrinted>2015-03-16T18:21:00Z</cp:lastPrinted>
  <dcterms:created xsi:type="dcterms:W3CDTF">2015-03-10T16:12:00Z</dcterms:created>
  <dcterms:modified xsi:type="dcterms:W3CDTF">2015-03-16T18:21:00Z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0x01010033AEC3002693F3478F0496310E2181B5</vt:lpwstr>
  </property>
</Properties>
</file>